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E0" w:rsidRDefault="00B068E0" w:rsidP="00051B89">
      <w:pPr>
        <w:jc w:val="center"/>
        <w:rPr>
          <w:b/>
          <w:sz w:val="26"/>
          <w:szCs w:val="28"/>
        </w:rPr>
      </w:pPr>
      <w:r w:rsidRPr="00BC2C2F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B068E0" w:rsidRPr="002C36B3" w:rsidRDefault="00B068E0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B068E0" w:rsidRPr="002C36B3" w:rsidRDefault="00B068E0" w:rsidP="00051B89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B068E0" w:rsidRPr="002C36B3" w:rsidRDefault="00B068E0" w:rsidP="00051B89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14.04.2020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  <w:r>
        <w:rPr>
          <w:rFonts w:ascii="Times New Roman" w:hAnsi="Times New Roman"/>
          <w:b/>
          <w:sz w:val="26"/>
          <w:szCs w:val="26"/>
        </w:rPr>
        <w:t>111</w:t>
      </w:r>
    </w:p>
    <w:p w:rsidR="00B068E0" w:rsidRDefault="00B068E0" w:rsidP="00051B89">
      <w:pPr>
        <w:pStyle w:val="NormalWeb"/>
        <w:spacing w:before="0" w:beforeAutospacing="0" w:after="0" w:afterAutospacing="0"/>
        <w:jc w:val="center"/>
        <w:rPr>
          <w:b/>
          <w:bCs/>
          <w:sz w:val="26"/>
        </w:rPr>
      </w:pPr>
      <w:r w:rsidRPr="00E53075">
        <w:rPr>
          <w:rFonts w:ascii="Times New Roman Полужирный" w:hAnsi="Times New Roman Полужирный" w:hint="eastAsia"/>
          <w:b/>
          <w:sz w:val="26"/>
        </w:rPr>
        <w:t>Об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административного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регламента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«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Установление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публичного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сервитута</w:t>
      </w:r>
      <w:r w:rsidRPr="00E53075">
        <w:rPr>
          <w:rFonts w:ascii="Times New Roman Полужирный" w:hAnsi="Times New Roman Полужирный"/>
          <w:b/>
          <w:sz w:val="26"/>
        </w:rPr>
        <w:t xml:space="preserve"> 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в</w:t>
      </w:r>
      <w:r w:rsidRPr="00E53075">
        <w:rPr>
          <w:rFonts w:ascii="Times New Roman Полужирный" w:hAnsi="Times New Roman Полужирный"/>
          <w:b/>
          <w:sz w:val="26"/>
        </w:rPr>
        <w:t> </w:t>
      </w:r>
      <w:r w:rsidRPr="00E53075">
        <w:rPr>
          <w:rFonts w:ascii="Times New Roman Полужирный" w:hAnsi="Times New Roman Полужирный" w:hint="eastAsia"/>
          <w:b/>
          <w:sz w:val="26"/>
        </w:rPr>
        <w:t>от</w:t>
      </w:r>
      <w:r>
        <w:rPr>
          <w:b/>
          <w:sz w:val="26"/>
        </w:rPr>
        <w:t>дельных целях</w:t>
      </w:r>
      <w:r w:rsidRPr="00E53075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B068E0" w:rsidRPr="00E53075" w:rsidRDefault="00B068E0" w:rsidP="00051B89">
      <w:pPr>
        <w:pStyle w:val="NormalWeb"/>
        <w:spacing w:before="0" w:beforeAutospacing="0" w:after="0" w:afterAutospacing="0"/>
        <w:jc w:val="center"/>
        <w:rPr>
          <w:b/>
          <w:sz w:val="26"/>
        </w:rPr>
      </w:pPr>
    </w:p>
    <w:p w:rsidR="00B068E0" w:rsidRPr="002C36B3" w:rsidRDefault="00B068E0" w:rsidP="00051B89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B068E0" w:rsidRPr="002C36B3" w:rsidRDefault="00B068E0" w:rsidP="00051B89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B068E0" w:rsidRPr="002C36B3" w:rsidRDefault="00B068E0" w:rsidP="00051B89">
      <w:pPr>
        <w:pStyle w:val="ConsPlusNormal"/>
        <w:ind w:firstLine="540"/>
        <w:jc w:val="both"/>
        <w:rPr>
          <w:sz w:val="26"/>
          <w:szCs w:val="26"/>
        </w:rPr>
      </w:pPr>
    </w:p>
    <w:p w:rsidR="00B068E0" w:rsidRPr="00E53075" w:rsidRDefault="00B068E0" w:rsidP="00051B89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C36B3">
        <w:rPr>
          <w:sz w:val="26"/>
          <w:szCs w:val="26"/>
        </w:rPr>
        <w:t xml:space="preserve">1. </w:t>
      </w:r>
      <w:r w:rsidRPr="00E53075">
        <w:rPr>
          <w:sz w:val="26"/>
          <w:szCs w:val="26"/>
        </w:rPr>
        <w:t xml:space="preserve">Утвердить административный регламент  предоставления </w:t>
      </w:r>
      <w:r w:rsidRPr="00E53075">
        <w:rPr>
          <w:sz w:val="26"/>
        </w:rPr>
        <w:t>администрацией Кировского городского поселения муниципальной услуги «Установление публичного сервитута в от</w:t>
      </w:r>
      <w:r>
        <w:rPr>
          <w:sz w:val="26"/>
        </w:rPr>
        <w:t>дельных целях</w:t>
      </w:r>
      <w:r w:rsidRPr="00E53075">
        <w:rPr>
          <w:bCs/>
          <w:sz w:val="26"/>
        </w:rPr>
        <w:t>»</w:t>
      </w:r>
      <w:r>
        <w:rPr>
          <w:bCs/>
        </w:rPr>
        <w:t xml:space="preserve"> </w:t>
      </w:r>
      <w:r w:rsidRPr="00E53075">
        <w:rPr>
          <w:szCs w:val="26"/>
        </w:rPr>
        <w:t xml:space="preserve"> </w:t>
      </w:r>
      <w:r w:rsidRPr="00E53075">
        <w:rPr>
          <w:sz w:val="26"/>
          <w:szCs w:val="26"/>
        </w:rPr>
        <w:t>(прилагается).</w:t>
      </w:r>
    </w:p>
    <w:p w:rsidR="00B068E0" w:rsidRPr="00874DEB" w:rsidRDefault="00B068E0" w:rsidP="00051B89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B068E0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8E0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8E0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8E0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8E0" w:rsidRPr="002C36B3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B068E0" w:rsidRPr="002C36B3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068E0" w:rsidRPr="002C36B3" w:rsidRDefault="00B068E0" w:rsidP="00051B8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B068E0" w:rsidRDefault="00B068E0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068E0" w:rsidRDefault="00B068E0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068E0" w:rsidRDefault="00B068E0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068E0" w:rsidRDefault="00B068E0" w:rsidP="00051B8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</w:pPr>
    </w:p>
    <w:p w:rsidR="00B068E0" w:rsidRDefault="00B068E0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068E0" w:rsidRDefault="00B068E0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068E0" w:rsidRDefault="00B068E0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городского поселения</w:t>
      </w:r>
    </w:p>
    <w:p w:rsidR="00B068E0" w:rsidRDefault="00B068E0" w:rsidP="00051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«14»_04___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111</w:t>
      </w:r>
    </w:p>
    <w:p w:rsidR="00B068E0" w:rsidRPr="00D33811" w:rsidRDefault="00B068E0" w:rsidP="00051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8E0" w:rsidRDefault="00B068E0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068E0" w:rsidRDefault="00B068E0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8E0" w:rsidRDefault="00B068E0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C4D80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068E0" w:rsidRDefault="00B068E0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C4D8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АДМИНИСТРАЦИЕЙ КИРОВСКОГО   </w:t>
      </w:r>
    </w:p>
    <w:p w:rsidR="00B068E0" w:rsidRPr="007C4D80" w:rsidRDefault="00B068E0" w:rsidP="00D1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ГОРОДСКОГО ПОСЕЛЕНИЯ   </w:t>
      </w:r>
      <w:r w:rsidRPr="007C4D80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B068E0" w:rsidRPr="007C4D80" w:rsidRDefault="00B068E0" w:rsidP="00D105D7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ОТДЕЛЬНЫХ ЦЕЛЯХ</w:t>
      </w:r>
      <w:r w:rsidRPr="007C4D80">
        <w:rPr>
          <w:b w:val="0"/>
          <w:sz w:val="28"/>
          <w:szCs w:val="28"/>
        </w:rPr>
        <w:t>»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B068E0" w:rsidRPr="007C4D80" w:rsidRDefault="00B068E0" w:rsidP="001B0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068E0" w:rsidRDefault="00B068E0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/>
          <w:sz w:val="24"/>
          <w:szCs w:val="24"/>
        </w:rPr>
        <w:t>Установление публичного сервитута в отдельных целях</w:t>
      </w:r>
      <w:r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Pr="00114D23">
        <w:rPr>
          <w:rFonts w:ascii="Times New Roman" w:hAnsi="Times New Roman"/>
          <w:sz w:val="24"/>
          <w:szCs w:val="24"/>
        </w:rPr>
        <w:t xml:space="preserve">Установление публичного сервитута </w:t>
      </w:r>
      <w:r w:rsidRPr="00DC28BD">
        <w:rPr>
          <w:rFonts w:ascii="Times New Roman" w:hAnsi="Times New Roman"/>
          <w:sz w:val="24"/>
          <w:szCs w:val="24"/>
        </w:rPr>
        <w:t>в отдельных целях</w:t>
      </w:r>
      <w:r w:rsidRPr="007C4D80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полномочий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:rsidR="00B068E0" w:rsidRPr="00114D23" w:rsidRDefault="00B068E0" w:rsidP="001B0DE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hAnsi="Times New Roman"/>
          <w:sz w:val="24"/>
          <w:szCs w:val="24"/>
        </w:rPr>
        <w:t>целях:</w:t>
      </w:r>
    </w:p>
    <w:p w:rsidR="00B068E0" w:rsidRPr="00693C9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rFonts w:ascii="Times New Roman" w:hAnsi="Times New Roman"/>
          <w:sz w:val="24"/>
          <w:szCs w:val="24"/>
        </w:rPr>
        <w:t xml:space="preserve"> и нефтепродуктопроводов, их </w:t>
      </w:r>
      <w:r w:rsidRPr="00693C97">
        <w:rPr>
          <w:rFonts w:ascii="Times New Roman" w:hAnsi="Times New Roman"/>
          <w:sz w:val="24"/>
          <w:szCs w:val="24"/>
        </w:rPr>
        <w:t>неотъемлемых технологических частей, если указанные объекты являются объектами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rFonts w:ascii="Times New Roman" w:hAnsi="Times New Roman"/>
          <w:sz w:val="24"/>
          <w:szCs w:val="24"/>
        </w:rPr>
        <w:t>ния, либо переносятся в связи с </w:t>
      </w:r>
      <w:r w:rsidRPr="00693C97">
        <w:rPr>
          <w:rFonts w:ascii="Times New Roman" w:hAnsi="Times New Roman"/>
          <w:sz w:val="24"/>
          <w:szCs w:val="24"/>
        </w:rPr>
        <w:t>изъятием земельных участков, на которых они ранее располагались, для муниципальных нужд (далее также - инженерные сооружения);</w:t>
      </w:r>
    </w:p>
    <w:p w:rsidR="00B068E0" w:rsidRPr="00693C9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rFonts w:ascii="Times New Roman" w:hAnsi="Times New Roman"/>
          <w:sz w:val="24"/>
          <w:szCs w:val="24"/>
        </w:rPr>
        <w:t> </w:t>
      </w:r>
      <w:r w:rsidRPr="00693C97">
        <w:rPr>
          <w:rFonts w:ascii="Times New Roman" w:hAnsi="Times New Roman"/>
          <w:sz w:val="24"/>
          <w:szCs w:val="24"/>
        </w:rPr>
        <w:t>срок указанных строительства, реконструкции, ремонта;</w:t>
      </w:r>
    </w:p>
    <w:p w:rsidR="00B068E0" w:rsidRPr="00693C9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3) устройство пересечений автомобильных до</w:t>
      </w:r>
      <w:r>
        <w:rPr>
          <w:rFonts w:ascii="Times New Roman" w:hAnsi="Times New Roman"/>
          <w:sz w:val="24"/>
          <w:szCs w:val="24"/>
        </w:rPr>
        <w:t>рог или железнодорожных путей с </w:t>
      </w:r>
      <w:r w:rsidRPr="00693C97">
        <w:rPr>
          <w:rFonts w:ascii="Times New Roman" w:hAnsi="Times New Roman"/>
          <w:sz w:val="24"/>
          <w:szCs w:val="24"/>
        </w:rPr>
        <w:t>автомобильными дорогами местного значения или п</w:t>
      </w:r>
      <w:r>
        <w:rPr>
          <w:rFonts w:ascii="Times New Roman" w:hAnsi="Times New Roman"/>
          <w:sz w:val="24"/>
          <w:szCs w:val="24"/>
        </w:rPr>
        <w:t>римыканий автомобильных дорог к </w:t>
      </w:r>
      <w:r w:rsidRPr="00693C97">
        <w:rPr>
          <w:rFonts w:ascii="Times New Roman" w:hAnsi="Times New Roman"/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B068E0" w:rsidRPr="00693C9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:rsidR="00B068E0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5) проведение инженерных изысканий в целях подготовки доку</w:t>
      </w:r>
      <w:r>
        <w:rPr>
          <w:rFonts w:ascii="Times New Roman" w:hAnsi="Times New Roman"/>
          <w:sz w:val="24"/>
          <w:szCs w:val="24"/>
        </w:rPr>
        <w:t>ментации по </w:t>
      </w:r>
      <w:r w:rsidRPr="00693C97">
        <w:rPr>
          <w:rFonts w:ascii="Times New Roman" w:hAnsi="Times New Roman"/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B068E0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rFonts w:ascii="Times New Roman" w:hAnsi="Times New Roman"/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rFonts w:ascii="Times New Roman" w:hAnsi="Times New Roman"/>
          <w:sz w:val="24"/>
          <w:szCs w:val="24"/>
        </w:rPr>
        <w:t>в отношении земельных участков, предоставленны</w:t>
      </w:r>
      <w:r>
        <w:rPr>
          <w:rFonts w:ascii="Times New Roman" w:hAnsi="Times New Roman"/>
          <w:sz w:val="24"/>
          <w:szCs w:val="24"/>
        </w:rPr>
        <w:t>х или принадлежащих гражданам и </w:t>
      </w:r>
      <w:r w:rsidRPr="00D40E47">
        <w:rPr>
          <w:rFonts w:ascii="Times New Roman" w:hAnsi="Times New Roman"/>
          <w:sz w:val="24"/>
          <w:szCs w:val="24"/>
        </w:rPr>
        <w:t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требуется, для:</w:t>
      </w:r>
    </w:p>
    <w:p w:rsidR="00B068E0" w:rsidRPr="00D40E4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Pr="00D40E4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B068E0" w:rsidRPr="00D40E47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Pr="00D40E47">
        <w:rPr>
          <w:rFonts w:ascii="Times New Roman" w:hAnsi="Times New Roman"/>
          <w:sz w:val="24"/>
          <w:szCs w:val="24"/>
        </w:rPr>
        <w:t xml:space="preserve"> эксплуатации, реконструкции существующих инженерных сооружений;</w:t>
      </w:r>
    </w:p>
    <w:p w:rsidR="00B068E0" w:rsidRPr="001E1E8A" w:rsidRDefault="00B068E0" w:rsidP="001B0DE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D40E47">
        <w:rPr>
          <w:rFonts w:ascii="Times New Roman" w:hAnsi="Times New Roman"/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B068E0" w:rsidRPr="007C4D80" w:rsidRDefault="00B068E0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организациям, предусмотренным статьей 39.40 Земельного кодекса Российской Федерации (далее - заявитель).</w:t>
      </w: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2.2. От имени заявителя з</w:t>
      </w:r>
      <w:r>
        <w:rPr>
          <w:rFonts w:ascii="Times New Roman" w:hAnsi="Times New Roman"/>
          <w:sz w:val="24"/>
          <w:szCs w:val="24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068E0" w:rsidRPr="001E1E8A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068E0" w:rsidRPr="007C4D80" w:rsidRDefault="00B068E0" w:rsidP="001B0DEA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администрации, ответственным </w:t>
      </w:r>
      <w:r w:rsidRPr="007C4D80">
        <w:t>за предоставление муниципальной услуги, при непосре</w:t>
      </w:r>
      <w:r>
        <w:t>дственном обращении заявителя в администрацию Кировского городского поселения.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>
        <w:t>ем о взаимодействии между МФЦ и администрацией ;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 xml:space="preserve">администрации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B068E0" w:rsidRPr="007C4D80" w:rsidRDefault="00B068E0" w:rsidP="001B0DEA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заявителей</w:t>
      </w:r>
      <w:r w:rsidRPr="007C4D80">
        <w:t>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органов местного самоуправления;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администрации Кировского городского поселения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</w:t>
      </w:r>
      <w:r w:rsidRPr="007C4D80">
        <w:t>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обратившемуся </w:t>
      </w:r>
      <w:r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>
        <w:t xml:space="preserve"> десяти</w:t>
      </w:r>
      <w:r w:rsidRPr="007C4D80">
        <w:t xml:space="preserve"> минут.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</w:t>
      </w:r>
      <w:r w:rsidRPr="007C4D80">
        <w:t xml:space="preserve"> информации по вопросам предоставления муниципальной услуги.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Кировского городского поселения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Кировского городского поселения</w:t>
      </w:r>
      <w:r w:rsidRPr="007C4D80">
        <w:t>;</w:t>
      </w:r>
    </w:p>
    <w:p w:rsidR="00B068E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7C4D80">
        <w:t xml:space="preserve">адрес официального сайта </w:t>
      </w:r>
      <w:r>
        <w:t>Кировского городского поселения</w:t>
      </w:r>
      <w:r w:rsidRPr="007C4D80">
        <w:t xml:space="preserve">, а также электронной почты и (или) формы обратной связи </w:t>
      </w:r>
      <w:r>
        <w:t>с администрацией поселения</w:t>
      </w:r>
      <w:r w:rsidRPr="007C4D80">
        <w:t>, в сети Интернет.</w:t>
      </w:r>
    </w:p>
    <w:p w:rsidR="00B068E0" w:rsidRPr="007C4D80" w:rsidRDefault="00B068E0" w:rsidP="001B0DEA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8E0" w:rsidRPr="007C4D80" w:rsidRDefault="00B068E0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</w:t>
      </w:r>
      <w:r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7C4D80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>Администрацией)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B068E0" w:rsidRPr="007C4D80" w:rsidRDefault="00B068E0" w:rsidP="001B0DE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068E0" w:rsidRPr="007C4D80" w:rsidRDefault="00B068E0" w:rsidP="001B0DEA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E1E8A">
        <w:rPr>
          <w:rFonts w:ascii="Times New Roman" w:hAnsi="Times New Roman"/>
          <w:sz w:val="24"/>
          <w:szCs w:val="24"/>
        </w:rPr>
        <w:t>ешение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 w:rsidRPr="001E1E8A">
        <w:rPr>
          <w:rFonts w:ascii="Times New Roman" w:hAnsi="Times New Roman"/>
          <w:sz w:val="24"/>
          <w:szCs w:val="24"/>
        </w:rPr>
        <w:t>решение об отказе в установлении публичного сервитута</w:t>
      </w:r>
      <w:r w:rsidRPr="007C4D80">
        <w:rPr>
          <w:rFonts w:ascii="Times New Roman" w:hAnsi="Times New Roman"/>
          <w:sz w:val="24"/>
          <w:szCs w:val="24"/>
        </w:rPr>
        <w:t xml:space="preserve"> с указанием оснований такого отказа.</w:t>
      </w:r>
    </w:p>
    <w:p w:rsidR="00B068E0" w:rsidRPr="007C4D80" w:rsidRDefault="00B068E0" w:rsidP="001B0DEA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Pr="00DC28BD">
        <w:t>не более пят</w:t>
      </w:r>
      <w:r>
        <w:t>и</w:t>
      </w:r>
      <w:r w:rsidRPr="00DC28BD">
        <w:t xml:space="preserve"> рабочих дней со</w:t>
      </w:r>
      <w:r>
        <w:t xml:space="preserve"> дня поступления в уполномоченный орган ходатайства об </w:t>
      </w:r>
      <w:r w:rsidRPr="00DC28BD">
        <w:t>установлении публичного сервитута</w:t>
      </w:r>
      <w:r>
        <w:t xml:space="preserve"> Администрация принимает ходатайство к </w:t>
      </w:r>
      <w:r w:rsidRPr="00615A0C">
        <w:t xml:space="preserve">рассмотрению или отказывает в рассмотрении </w:t>
      </w:r>
      <w:r>
        <w:t>ходатайства</w:t>
      </w:r>
      <w:r w:rsidRPr="00615A0C">
        <w:t>.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>
        <w:t>ходатайства</w:t>
      </w:r>
      <w:r w:rsidRPr="00615A0C">
        <w:t> об ус</w:t>
      </w:r>
      <w:r>
        <w:t>тановлении публичного сервитута Администрация</w:t>
      </w:r>
      <w:r w:rsidRPr="00615A0C">
        <w:t xml:space="preserve"> </w:t>
      </w:r>
      <w:r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 w:rsidRPr="00615A0C">
        <w:t>Решение об ус</w:t>
      </w:r>
      <w:r>
        <w:t xml:space="preserve">тановлении публичного сервитута </w:t>
      </w:r>
      <w:r w:rsidRPr="00114D23">
        <w:t xml:space="preserve">принимается </w:t>
      </w:r>
      <w:r w:rsidRPr="00D40E47">
        <w:t>в форме</w:t>
      </w:r>
      <w:r>
        <w:rPr>
          <w:color w:val="464C55"/>
          <w:shd w:val="clear" w:color="auto" w:fill="FFFFFF"/>
        </w:rPr>
        <w:t xml:space="preserve"> постановления</w:t>
      </w:r>
      <w:r>
        <w:t>: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>
        <w:t xml:space="preserve">- в течение </w:t>
      </w:r>
      <w:r w:rsidRPr="00115A4E">
        <w:t xml:space="preserve">двадцати дней со дня поступления </w:t>
      </w:r>
      <w:r w:rsidRPr="00693C97">
        <w:t xml:space="preserve">в уполномоченный орган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>
        <w:t>3 пункта 1.2</w:t>
      </w:r>
      <w:r w:rsidRPr="00115A4E">
        <w:t xml:space="preserve"> </w:t>
      </w:r>
      <w:r>
        <w:t>настоящего регламента.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 w:rsidRPr="00115A4E">
        <w:t>- в течени</w:t>
      </w:r>
      <w:r>
        <w:t>е</w:t>
      </w:r>
      <w:r w:rsidRPr="00115A4E">
        <w:t xml:space="preserve"> сорока пяти дней со дня поступления </w:t>
      </w:r>
      <w:r w:rsidRPr="00693C97">
        <w:t xml:space="preserve">в уполномоченный орган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9" w:anchor="dst2016" w:history="1">
        <w:r w:rsidRPr="00115A4E">
          <w:t>подпунктами 1</w:t>
        </w:r>
      </w:hyperlink>
      <w:r w:rsidRPr="00115A4E">
        <w:t>, </w:t>
      </w:r>
      <w:hyperlink r:id="rId10" w:anchor="dst2017" w:history="1">
        <w:r w:rsidRPr="00115A4E">
          <w:t>2</w:t>
        </w:r>
      </w:hyperlink>
      <w:r w:rsidRPr="00115A4E">
        <w:t>, </w:t>
      </w:r>
      <w:hyperlink r:id="rId11" w:anchor="dst2019" w:history="1">
        <w:r w:rsidRPr="00115A4E">
          <w:t>4</w:t>
        </w:r>
      </w:hyperlink>
      <w:r w:rsidRPr="00115A4E">
        <w:t> и </w:t>
      </w:r>
      <w:r>
        <w:t>5 пункта 1.2</w:t>
      </w:r>
      <w:r w:rsidRPr="00115A4E">
        <w:t xml:space="preserve"> </w:t>
      </w:r>
      <w:r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>поступившем ходатайстве об установлении публичного сервитута, предусмотренного </w:t>
      </w:r>
      <w:hyperlink r:id="rId12" w:anchor="dst2085" w:history="1">
        <w:r w:rsidRPr="00115A4E">
          <w:t xml:space="preserve">подпунктом 1 пункта </w:t>
        </w:r>
        <w:r>
          <w:t>17.4 настоящего регламента.</w:t>
        </w:r>
      </w:hyperlink>
    </w:p>
    <w:p w:rsidR="00B068E0" w:rsidRDefault="00B068E0" w:rsidP="001B0DEA">
      <w:pPr>
        <w:pStyle w:val="ConsPlusNormal"/>
        <w:spacing w:line="360" w:lineRule="auto"/>
        <w:ind w:firstLine="709"/>
        <w:jc w:val="both"/>
      </w:pPr>
      <w:r>
        <w:t>7.3. В течение пяти рабочих дней со дня принятия решения об установлении публичного сервитута</w:t>
      </w:r>
      <w:r w:rsidRPr="00783138">
        <w:t xml:space="preserve"> </w:t>
      </w:r>
      <w:r>
        <w:t xml:space="preserve">Администрация обязана: </w:t>
      </w:r>
    </w:p>
    <w:p w:rsidR="00B068E0" w:rsidRPr="00115A4E" w:rsidRDefault="00B068E0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разместить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B068E0" w:rsidRPr="00115A4E" w:rsidRDefault="00B068E0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B068E0" w:rsidRPr="00115A4E" w:rsidRDefault="00B068E0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B068E0" w:rsidRPr="00115A4E" w:rsidRDefault="00B068E0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:rsidR="00B068E0" w:rsidRDefault="00B068E0" w:rsidP="001B0DEA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B068E0" w:rsidRPr="007C4D80" w:rsidRDefault="00B068E0" w:rsidP="001B0DEA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>
        <w:t xml:space="preserve"> принимает решение об отказе в предоставлении муниципальной услуги</w:t>
      </w:r>
      <w:r w:rsidRPr="00162C89">
        <w:t xml:space="preserve">, в течение </w:t>
      </w:r>
      <w:r>
        <w:t>пяти</w:t>
      </w:r>
      <w:r w:rsidRPr="00162C89">
        <w:t xml:space="preserve">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B068E0" w:rsidRPr="00D12EAC" w:rsidRDefault="00B068E0" w:rsidP="001B0DEA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D12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068E0" w:rsidRPr="00D12EAC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 2;</w:t>
      </w:r>
    </w:p>
    <w:p w:rsidR="00B068E0" w:rsidRPr="005572D8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>
        <w:rPr>
          <w:rFonts w:ascii="Times New Roman" w:hAnsi="Times New Roman"/>
          <w:bCs/>
          <w:sz w:val="24"/>
          <w:szCs w:val="24"/>
        </w:rPr>
        <w:t>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B068E0" w:rsidRPr="005572D8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2007, № 31, ст. 4017;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B068E0" w:rsidRPr="00DC5FA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B068E0" w:rsidRPr="005572D8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 xml:space="preserve">Приказ Минэкономразвития России от 10 октября 2018 </w:t>
      </w:r>
      <w:r>
        <w:rPr>
          <w:rFonts w:ascii="Times New Roman" w:hAnsi="Times New Roman"/>
          <w:sz w:val="24"/>
          <w:szCs w:val="24"/>
        </w:rPr>
        <w:t>года</w:t>
      </w:r>
      <w:r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542 «Об </w:t>
      </w:r>
      <w:r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5762;</w:t>
      </w:r>
    </w:p>
    <w:p w:rsidR="00B068E0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72D8">
        <w:rPr>
          <w:rFonts w:ascii="Times New Roman" w:hAnsi="Times New Roman"/>
          <w:sz w:val="24"/>
          <w:szCs w:val="24"/>
        </w:rPr>
        <w:t>Приказ Минэкономразвития России от 10 октября 2018</w:t>
      </w:r>
      <w:r>
        <w:rPr>
          <w:rFonts w:ascii="Times New Roman" w:hAnsi="Times New Roman"/>
          <w:sz w:val="24"/>
          <w:szCs w:val="24"/>
        </w:rPr>
        <w:t xml:space="preserve"> года № 541 «Об </w:t>
      </w:r>
      <w:r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68E0" w:rsidRPr="005F1B98" w:rsidRDefault="00B068E0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городского поселения;</w:t>
      </w:r>
    </w:p>
    <w:p w:rsidR="00B068E0" w:rsidRPr="005F1B98" w:rsidRDefault="00B068E0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26.09.2013 г. № 376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068E0" w:rsidRPr="005F1B98" w:rsidRDefault="00B068E0" w:rsidP="007831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 муниципального  Комитета Кировского городского поселения от 16.04.2014 г. № 441 «</w:t>
      </w:r>
      <w:r w:rsidRPr="005F1B98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>Кировского городского  поселения Кировского муниципального района Приморского  края»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B068E0" w:rsidRPr="005572D8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B068E0" w:rsidRPr="00162C89" w:rsidRDefault="00B068E0" w:rsidP="001B0DE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068E0" w:rsidRPr="007C4D8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1) ходатайство, согласно приложению № 1, с указанием:</w:t>
      </w:r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522FE3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0" w:name="dst2047"/>
      <w:bookmarkEnd w:id="0"/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22FE3">
        <w:rPr>
          <w:rFonts w:ascii="Times New Roman" w:hAnsi="Times New Roman"/>
          <w:sz w:val="24"/>
          <w:szCs w:val="24"/>
        </w:rPr>
        <w:t xml:space="preserve"> установления публичного сервитута в соответствии </w:t>
      </w:r>
      <w:r>
        <w:rPr>
          <w:rFonts w:ascii="Times New Roman" w:hAnsi="Times New Roman"/>
          <w:sz w:val="24"/>
          <w:szCs w:val="24"/>
        </w:rPr>
        <w:t xml:space="preserve">подпунктом 1.2. пункта 1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1" w:name="dst2048"/>
      <w:bookmarkEnd w:id="1"/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испрашиваем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публичного сервитута;</w:t>
      </w:r>
      <w:bookmarkStart w:id="2" w:name="dst2049"/>
      <w:bookmarkEnd w:id="2"/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</w:t>
      </w:r>
      <w:r>
        <w:rPr>
          <w:rFonts w:ascii="Times New Roman" w:hAnsi="Times New Roman"/>
          <w:sz w:val="24"/>
          <w:szCs w:val="24"/>
        </w:rPr>
        <w:t>ущественно затруднено в связи с </w:t>
      </w:r>
      <w:r w:rsidRPr="00522FE3">
        <w:rPr>
          <w:rFonts w:ascii="Times New Roman" w:hAnsi="Times New Roman"/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B068E0" w:rsidRPr="008545DF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- 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22FE3">
        <w:rPr>
          <w:rFonts w:ascii="Times New Roman" w:hAnsi="Times New Roman"/>
          <w:sz w:val="24"/>
          <w:szCs w:val="24"/>
        </w:rPr>
        <w:t xml:space="preserve"> о правообладателе инженерного со</w:t>
      </w:r>
      <w:r>
        <w:rPr>
          <w:rFonts w:ascii="Times New Roman" w:hAnsi="Times New Roman"/>
          <w:sz w:val="24"/>
          <w:szCs w:val="24"/>
        </w:rPr>
        <w:t>оружения, которое переносится в </w:t>
      </w:r>
      <w:r w:rsidRPr="00522FE3">
        <w:rPr>
          <w:rFonts w:ascii="Times New Roman" w:hAnsi="Times New Roman"/>
          <w:sz w:val="24"/>
          <w:szCs w:val="24"/>
        </w:rPr>
        <w:t>связи с изъятием земельного участка для государств</w:t>
      </w:r>
      <w:r>
        <w:rPr>
          <w:rFonts w:ascii="Times New Roman" w:hAnsi="Times New Roman"/>
          <w:sz w:val="24"/>
          <w:szCs w:val="24"/>
        </w:rPr>
        <w:t>енных или муниципальных нужд, в </w:t>
      </w:r>
      <w:r w:rsidRPr="00522FE3">
        <w:rPr>
          <w:rFonts w:ascii="Times New Roman" w:hAnsi="Times New Roman"/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3" w:name="dst2053"/>
      <w:bookmarkEnd w:id="3"/>
    </w:p>
    <w:p w:rsidR="00B068E0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х</w:t>
      </w:r>
      <w:r w:rsidRPr="00522FE3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Pr="00522FE3">
        <w:rPr>
          <w:rFonts w:ascii="Times New Roman" w:hAnsi="Times New Roman"/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4" w:name="dst2054"/>
      <w:bookmarkEnd w:id="4"/>
    </w:p>
    <w:p w:rsidR="00B068E0" w:rsidRPr="00522FE3" w:rsidRDefault="00B068E0" w:rsidP="001B0DEA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почтов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и (или)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электронной почты для связи с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22FE3">
        <w:rPr>
          <w:rFonts w:ascii="Times New Roman" w:hAnsi="Times New Roman"/>
          <w:sz w:val="24"/>
          <w:szCs w:val="24"/>
        </w:rPr>
        <w:t>.</w:t>
      </w:r>
    </w:p>
    <w:p w:rsidR="00B068E0" w:rsidRPr="005E68C0" w:rsidRDefault="00B068E0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dst2050"/>
      <w:bookmarkEnd w:id="5"/>
      <w:r w:rsidRPr="00522FE3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, в соответствии со статьей 39.41 Земельного кодекса Российской Федерации, 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6" w:name="dst2051"/>
      <w:bookmarkStart w:id="7" w:name="dst2052"/>
      <w:bookmarkEnd w:id="6"/>
      <w:bookmarkEnd w:id="7"/>
    </w:p>
    <w:p w:rsidR="00B068E0" w:rsidRPr="00522FE3" w:rsidRDefault="00B068E0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FE3">
        <w:rPr>
          <w:rFonts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rFonts w:ascii="Times New Roman" w:hAnsi="Times New Roman"/>
          <w:sz w:val="24"/>
          <w:szCs w:val="24"/>
        </w:rPr>
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B068E0" w:rsidRPr="00522FE3" w:rsidRDefault="00B068E0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dst2068"/>
      <w:bookmarkEnd w:id="8"/>
      <w:r w:rsidRPr="00522FE3">
        <w:rPr>
          <w:rFonts w:ascii="Times New Roman" w:hAnsi="Times New Roman"/>
          <w:sz w:val="24"/>
          <w:szCs w:val="24"/>
        </w:rPr>
        <w:t>соглашение, заключенное в пись</w:t>
      </w:r>
      <w:r>
        <w:rPr>
          <w:rFonts w:ascii="Times New Roman" w:hAnsi="Times New Roman"/>
          <w:sz w:val="24"/>
          <w:szCs w:val="24"/>
        </w:rPr>
        <w:t>менной форме между заявителем и </w:t>
      </w:r>
      <w:r w:rsidRPr="00522FE3">
        <w:rPr>
          <w:rFonts w:ascii="Times New Roman" w:hAnsi="Times New Roman"/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B068E0" w:rsidRPr="00522FE3" w:rsidRDefault="00B068E0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dst2069"/>
      <w:bookmarkEnd w:id="9"/>
      <w:r w:rsidRPr="00522FE3">
        <w:rPr>
          <w:rFonts w:ascii="Times New Roman" w:hAnsi="Times New Roman"/>
          <w:sz w:val="24"/>
          <w:szCs w:val="24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438D">
        <w:rPr>
          <w:rFonts w:ascii="Times New Roman" w:hAnsi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 xml:space="preserve">ходатайства </w:t>
      </w:r>
      <w:r w:rsidRPr="004B438D">
        <w:rPr>
          <w:rFonts w:ascii="Times New Roman" w:hAnsi="Times New Roman"/>
          <w:sz w:val="24"/>
          <w:szCs w:val="24"/>
        </w:rPr>
        <w:t>через МФЦ необходимо предъявление оригинала документа</w:t>
      </w:r>
      <w:r>
        <w:rPr>
          <w:rFonts w:ascii="Times New Roman" w:hAnsi="Times New Roman"/>
          <w:sz w:val="24"/>
          <w:szCs w:val="24"/>
        </w:rPr>
        <w:t>)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B068E0" w:rsidRPr="00522FE3" w:rsidRDefault="00B068E0" w:rsidP="001B0DEA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dst2070"/>
      <w:bookmarkEnd w:id="10"/>
      <w:r w:rsidRPr="00522F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1" w:name="dst2071"/>
      <w:bookmarkEnd w:id="11"/>
    </w:p>
    <w:p w:rsidR="00B068E0" w:rsidRPr="00F3044F" w:rsidRDefault="00B068E0" w:rsidP="001B0DE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 личном обращении заявителя (представ</w:t>
      </w:r>
      <w:r>
        <w:rPr>
          <w:rFonts w:ascii="Times New Roman" w:hAnsi="Times New Roman"/>
          <w:sz w:val="24"/>
          <w:szCs w:val="24"/>
        </w:rPr>
        <w:t>ителя заявителя) с ходатайством о </w:t>
      </w:r>
      <w:r w:rsidRPr="00F3044F">
        <w:rPr>
          <w:rFonts w:ascii="Times New Roman" w:hAnsi="Times New Roman"/>
          <w:sz w:val="24"/>
          <w:szCs w:val="24"/>
        </w:rPr>
        <w:t>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rFonts w:ascii="Times New Roman" w:hAnsi="Times New Roman"/>
          <w:sz w:val="24"/>
          <w:szCs w:val="24"/>
        </w:rPr>
        <w:t>ных содержащихся в ходатайстве, и </w:t>
      </w:r>
      <w:r w:rsidRPr="00F3044F">
        <w:rPr>
          <w:rFonts w:ascii="Times New Roman" w:hAnsi="Times New Roman"/>
          <w:sz w:val="24"/>
          <w:szCs w:val="24"/>
        </w:rPr>
        <w:t>возвращается владельцу в день их приема.</w:t>
      </w:r>
    </w:p>
    <w:p w:rsidR="00B068E0" w:rsidRPr="007C4D80" w:rsidRDefault="00B068E0" w:rsidP="001B0DE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B068E0" w:rsidRPr="007C4D80" w:rsidRDefault="00B068E0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2" w:name="P154"/>
      <w:bookmarkEnd w:id="12"/>
      <w:r w:rsidRPr="007C4D80">
        <w:t>1) выписка из Единого государственного реестра юридических лиц;</w:t>
      </w:r>
    </w:p>
    <w:p w:rsidR="00B068E0" w:rsidRPr="007C4D80" w:rsidRDefault="00B068E0" w:rsidP="001B0DEA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3" w:name="P155"/>
      <w:bookmarkStart w:id="14" w:name="P156"/>
      <w:bookmarkStart w:id="15" w:name="P157"/>
      <w:bookmarkStart w:id="16" w:name="P158"/>
      <w:bookmarkStart w:id="17" w:name="P159"/>
      <w:bookmarkStart w:id="18" w:name="P160"/>
      <w:bookmarkStart w:id="19" w:name="P161"/>
      <w:bookmarkStart w:id="20" w:name="P162"/>
      <w:bookmarkStart w:id="21" w:name="P163"/>
      <w:bookmarkStart w:id="22" w:name="P1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B068E0" w:rsidRPr="007C4D80" w:rsidRDefault="00B068E0" w:rsidP="001B0DEA">
      <w:pPr>
        <w:pStyle w:val="ConsPlusNormal"/>
        <w:spacing w:line="360" w:lineRule="auto"/>
        <w:ind w:firstLine="709"/>
        <w:jc w:val="both"/>
      </w:pPr>
      <w:bookmarkStart w:id="23" w:name="_Hlk26821430"/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</w:t>
      </w:r>
      <w:r w:rsidRPr="007C4D80">
        <w:t>предоставл</w:t>
      </w:r>
      <w:r>
        <w:t>ении</w:t>
      </w:r>
      <w:r w:rsidRPr="007C4D80">
        <w:t xml:space="preserve"> муниципальной услуги.</w:t>
      </w:r>
    </w:p>
    <w:bookmarkEnd w:id="23"/>
    <w:p w:rsidR="00B068E0" w:rsidRPr="007C4D80" w:rsidRDefault="00B068E0" w:rsidP="001B0D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B068E0" w:rsidRPr="008545DF" w:rsidRDefault="00B068E0" w:rsidP="001B0DEA">
      <w:pPr>
        <w:pStyle w:val="ListParagraph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8545DF">
        <w:rPr>
          <w:rFonts w:ascii="Times New Roman" w:hAnsi="Times New Roman"/>
          <w:sz w:val="24"/>
          <w:szCs w:val="24"/>
        </w:rPr>
        <w:t>предусмотрены.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>
        <w:rPr>
          <w:rFonts w:ascii="Times New Roman" w:hAnsi="Times New Roman"/>
          <w:sz w:val="24"/>
          <w:szCs w:val="24"/>
        </w:rPr>
        <w:t>й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>
        <w:rPr>
          <w:rFonts w:ascii="Times New Roman" w:hAnsi="Times New Roman"/>
          <w:sz w:val="24"/>
          <w:szCs w:val="24"/>
        </w:rPr>
        <w:t>подпунктом 2.1. пункта 2.</w:t>
      </w:r>
      <w:r w:rsidRPr="00B02BD5">
        <w:t xml:space="preserve">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39.41 Земельного кодекса Российской Федерации.</w:t>
      </w:r>
    </w:p>
    <w:p w:rsidR="00B068E0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068E0" w:rsidRPr="00D937CD" w:rsidRDefault="00B068E0" w:rsidP="001B0DEA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 </w:t>
      </w:r>
      <w:hyperlink r:id="rId13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4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5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:rsidR="00B068E0" w:rsidRPr="00D937CD" w:rsidRDefault="00B068E0" w:rsidP="001B0DEA">
      <w:pPr>
        <w:pStyle w:val="ConsPlusNormal"/>
        <w:spacing w:line="360" w:lineRule="auto"/>
        <w:ind w:firstLine="709"/>
        <w:jc w:val="both"/>
      </w:pPr>
      <w:bookmarkStart w:id="24" w:name="dst2077"/>
      <w:bookmarkEnd w:id="24"/>
      <w:r w:rsidRPr="00D937CD">
        <w:t>- не соблюдены условия установления публичного сервитута, предусмотренные </w:t>
      </w:r>
      <w:hyperlink r:id="rId16" w:anchor="dst1965" w:history="1">
        <w:r w:rsidRPr="00D937CD">
          <w:t>статьями 23</w:t>
        </w:r>
      </w:hyperlink>
      <w:r w:rsidRPr="00D937CD">
        <w:t> и </w:t>
      </w:r>
      <w:hyperlink r:id="rId17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5" w:name="dst2137"/>
      <w:bookmarkEnd w:id="25"/>
      <w:r w:rsidRPr="00D937CD">
        <w:t>;</w:t>
      </w:r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6" w:name="dst2138"/>
      <w:bookmarkEnd w:id="26"/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  <w:bookmarkStart w:id="27" w:name="dst2139"/>
      <w:bookmarkEnd w:id="27"/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8" w:name="dst2140"/>
      <w:bookmarkEnd w:id="28"/>
      <w:r w:rsidRPr="006B6DD5">
        <w:t>;</w:t>
      </w:r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18" w:anchor="dst2016" w:history="1">
        <w:r w:rsidRPr="006B6DD5">
          <w:t>подпунктами 1</w:t>
        </w:r>
      </w:hyperlink>
      <w:r w:rsidRPr="006B6DD5">
        <w:t>, </w:t>
      </w:r>
      <w:hyperlink r:id="rId19" w:anchor="dst2018" w:history="1">
        <w:r w:rsidRPr="006B6DD5">
          <w:t>3</w:t>
        </w:r>
      </w:hyperlink>
      <w:r w:rsidRPr="006B6DD5">
        <w:t> и </w:t>
      </w:r>
      <w:hyperlink r:id="rId20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29" w:name="dst2141"/>
      <w:bookmarkEnd w:id="29"/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6B6DD5"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0" w:name="dst2142"/>
      <w:bookmarkEnd w:id="30"/>
    </w:p>
    <w:p w:rsidR="00B068E0" w:rsidRPr="006B6DD5" w:rsidRDefault="00B068E0" w:rsidP="001B0DEA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>
        <w:rPr>
          <w:rFonts w:ascii="Times New Roman" w:hAnsi="Times New Roman"/>
          <w:b/>
          <w:sz w:val="24"/>
          <w:szCs w:val="24"/>
        </w:rPr>
        <w:t>ходатайства 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1" w:name="Par193"/>
      <w:bookmarkEnd w:id="31"/>
      <w:r w:rsidRPr="007C4D80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D80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>
        <w:rPr>
          <w:rFonts w:ascii="Times New Roman" w:hAnsi="Times New Roman"/>
          <w:b/>
          <w:sz w:val="24"/>
          <w:szCs w:val="24"/>
        </w:rPr>
        <w:t>ходатайства</w:t>
      </w:r>
      <w:r w:rsidRPr="007C4D80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B068E0" w:rsidRDefault="00B068E0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 Ходатайство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или МФЦ, регистрируется в</w:t>
      </w:r>
      <w:r>
        <w:rPr>
          <w:rFonts w:ascii="Times New Roman" w:hAnsi="Times New Roman"/>
          <w:sz w:val="24"/>
          <w:szCs w:val="24"/>
        </w:rPr>
        <w:t> </w:t>
      </w:r>
      <w:r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B068E0" w:rsidRPr="007C4D80" w:rsidRDefault="00B068E0" w:rsidP="001B0D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t xml:space="preserve">14.2 </w:t>
      </w:r>
      <w:bookmarkStart w:id="32" w:name="_Hlk26821554"/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>предоставлении муниципальной</w:t>
      </w:r>
      <w:r w:rsidRPr="00132999">
        <w:rPr>
          <w:rFonts w:ascii="Times New Roman" w:hAnsi="Times New Roman"/>
          <w:sz w:val="24"/>
          <w:szCs w:val="24"/>
        </w:rPr>
        <w:t xml:space="preserve"> услуги </w:t>
      </w:r>
      <w:bookmarkEnd w:id="32"/>
      <w:r>
        <w:rPr>
          <w:rFonts w:ascii="Times New Roman" w:hAnsi="Times New Roman"/>
          <w:sz w:val="24"/>
          <w:szCs w:val="24"/>
        </w:rPr>
        <w:t>в электронном виде ходатайство о </w:t>
      </w:r>
      <w:r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>,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ходатайства в Администрацию.</w:t>
      </w:r>
    </w:p>
    <w:p w:rsidR="00B068E0" w:rsidRPr="007C4D80" w:rsidRDefault="00B068E0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>
        <w:rPr>
          <w:b/>
        </w:rPr>
        <w:t>ходатайств</w:t>
      </w:r>
      <w:r w:rsidRPr="007C4D80">
        <w:rPr>
          <w:b/>
        </w:rPr>
        <w:t xml:space="preserve">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Помещения для подачи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специалист</w:t>
      </w:r>
      <w:r>
        <w:rPr>
          <w:rFonts w:ascii="Times New Roman" w:hAnsi="Times New Roman"/>
          <w:sz w:val="24"/>
          <w:szCs w:val="24"/>
        </w:rPr>
        <w:t>ы Администрации.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образцы оформления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B068E0" w:rsidRPr="00F70FB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>
        <w:rPr>
          <w:rFonts w:ascii="Times New Roman" w:hAnsi="Times New Roman"/>
          <w:sz w:val="24"/>
          <w:szCs w:val="24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068E0" w:rsidRPr="007C4D80" w:rsidRDefault="00B068E0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>
        <w:rPr>
          <w:color w:val="auto"/>
        </w:rPr>
        <w:t xml:space="preserve">заявителей </w:t>
      </w:r>
      <w:r w:rsidRPr="007C4D80">
        <w:rPr>
          <w:color w:val="auto"/>
        </w:rPr>
        <w:t>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B068E0" w:rsidRPr="007C4D80" w:rsidRDefault="00B068E0" w:rsidP="001B0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B068E0" w:rsidRPr="007C4D80" w:rsidRDefault="00B068E0" w:rsidP="001B0DEA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8E0" w:rsidRDefault="00B068E0" w:rsidP="00AF5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>
        <w:rPr>
          <w:rFonts w:ascii="Times New Roman" w:hAnsi="Times New Roman"/>
          <w:sz w:val="24"/>
          <w:szCs w:val="24"/>
        </w:rPr>
        <w:t>ходатайства об установлении публичного сервитута в 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B068E0" w:rsidRPr="00485987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извещения правообладателей земельных участков;</w:t>
      </w:r>
    </w:p>
    <w:p w:rsidR="00B068E0" w:rsidRPr="00485987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>
        <w:rPr>
          <w:rFonts w:ascii="Times New Roman" w:hAnsi="Times New Roman"/>
          <w:sz w:val="24"/>
          <w:szCs w:val="24"/>
        </w:rPr>
        <w:t>р</w:t>
      </w:r>
      <w:r w:rsidRPr="00977430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я</w:t>
      </w:r>
      <w:r w:rsidRPr="00977430"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>тановлении публичного сервитута;</w:t>
      </w:r>
    </w:p>
    <w:p w:rsidR="00B068E0" w:rsidRPr="00485987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B068E0" w:rsidRPr="00AE5125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 xml:space="preserve">17.1 Процедура приема и регистрации </w:t>
      </w:r>
      <w:r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Pr="00AE5125">
        <w:rPr>
          <w:rFonts w:ascii="Times New Roman" w:hAnsi="Times New Roman"/>
          <w:b/>
          <w:sz w:val="24"/>
          <w:szCs w:val="24"/>
        </w:rPr>
        <w:t xml:space="preserve"> об установлении</w:t>
      </w:r>
      <w:r>
        <w:rPr>
          <w:rFonts w:ascii="Times New Roman" w:hAnsi="Times New Roman"/>
          <w:b/>
          <w:sz w:val="24"/>
          <w:szCs w:val="24"/>
        </w:rPr>
        <w:t xml:space="preserve"> публичного</w:t>
      </w:r>
      <w:r w:rsidRPr="00AE5125">
        <w:rPr>
          <w:rFonts w:ascii="Times New Roman" w:hAnsi="Times New Roman"/>
          <w:b/>
          <w:sz w:val="24"/>
          <w:szCs w:val="24"/>
        </w:rPr>
        <w:t xml:space="preserve"> сервитута в </w:t>
      </w:r>
      <w:r>
        <w:rPr>
          <w:rFonts w:ascii="Times New Roman" w:hAnsi="Times New Roman"/>
          <w:b/>
          <w:sz w:val="24"/>
          <w:szCs w:val="24"/>
        </w:rPr>
        <w:t>отдельных целях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ом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</w:t>
      </w:r>
      <w:r w:rsidRPr="00783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Администрации: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устанавливает предмет обращения, личность заяви</w:t>
      </w:r>
      <w:r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 xml:space="preserve">случае обращения с </w:t>
      </w:r>
      <w:r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</w:t>
      </w:r>
      <w:r>
        <w:rPr>
          <w:rFonts w:ascii="Times New Roman" w:hAnsi="Times New Roman"/>
          <w:sz w:val="24"/>
          <w:szCs w:val="24"/>
        </w:rPr>
        <w:t xml:space="preserve"> заявителя в случае обращения с </w:t>
      </w:r>
      <w:r w:rsidRP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регистрирует </w:t>
      </w:r>
      <w:r w:rsidRPr="00B21359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209"/>
      <w:bookmarkEnd w:id="33"/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 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</w:t>
      </w:r>
      <w:r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212"/>
      <w:bookmarkEnd w:id="34"/>
      <w:r>
        <w:rPr>
          <w:rFonts w:ascii="Times New Roman" w:hAnsi="Times New Roman"/>
          <w:sz w:val="24"/>
          <w:szCs w:val="24"/>
        </w:rPr>
        <w:t xml:space="preserve">Специалист Администрации не позднее следующего рабочего дня после дня регистрации </w:t>
      </w:r>
      <w:r w:rsidRPr="00B21359">
        <w:rPr>
          <w:rFonts w:ascii="Times New Roman" w:hAnsi="Times New Roman"/>
          <w:sz w:val="24"/>
          <w:szCs w:val="24"/>
        </w:rPr>
        <w:t>ходатайства</w:t>
      </w:r>
      <w:r>
        <w:rPr>
          <w:rFonts w:ascii="Times New Roman" w:hAnsi="Times New Roman"/>
          <w:sz w:val="24"/>
          <w:szCs w:val="24"/>
        </w:rPr>
        <w:t xml:space="preserve"> передает пакет документов специалисту Администрации для дальнейшего его рассмотрения.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17.2. Процедура рассмотрения</w:t>
      </w:r>
      <w:r w:rsidRPr="00B21359">
        <w:rPr>
          <w:rFonts w:ascii="Times New Roman" w:hAnsi="Times New Roman"/>
          <w:b/>
          <w:bCs/>
          <w:sz w:val="24"/>
          <w:szCs w:val="24"/>
        </w:rPr>
        <w:t xml:space="preserve"> ходатайства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2DA">
        <w:rPr>
          <w:rFonts w:ascii="Times New Roman" w:hAnsi="Times New Roman"/>
          <w:b/>
          <w:sz w:val="24"/>
          <w:szCs w:val="24"/>
        </w:rPr>
        <w:t>об уста</w:t>
      </w:r>
      <w:r>
        <w:rPr>
          <w:rFonts w:ascii="Times New Roman" w:hAnsi="Times New Roman"/>
          <w:b/>
          <w:sz w:val="24"/>
          <w:szCs w:val="24"/>
        </w:rPr>
        <w:t>новлении публичного сервитута в</w:t>
      </w:r>
      <w:r w:rsidRPr="006B6DD5">
        <w:rPr>
          <w:rFonts w:ascii="Times New Roman" w:hAnsi="Times New Roman"/>
          <w:b/>
          <w:sz w:val="24"/>
          <w:szCs w:val="24"/>
        </w:rPr>
        <w:t xml:space="preserve"> отдельных целях 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rFonts w:ascii="Times New Roman" w:hAnsi="Times New Roman"/>
          <w:sz w:val="24"/>
          <w:szCs w:val="24"/>
        </w:rPr>
        <w:t>е  3</w:t>
      </w:r>
      <w:r w:rsidRPr="007C4D80">
        <w:rPr>
          <w:rFonts w:ascii="Times New Roman" w:hAnsi="Times New Roman"/>
          <w:sz w:val="24"/>
          <w:szCs w:val="24"/>
        </w:rPr>
        <w:t>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>
        <w:rPr>
          <w:rFonts w:ascii="Times New Roman" w:hAnsi="Times New Roman"/>
          <w:sz w:val="24"/>
          <w:szCs w:val="24"/>
        </w:rPr>
        <w:t>нтов, приложенных к ходатайству 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B068E0" w:rsidRPr="007C4D80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 ответственный за </w:t>
      </w:r>
      <w:r w:rsidRPr="007C4D80">
        <w:rPr>
          <w:rFonts w:ascii="Times New Roman" w:hAnsi="Times New Roman"/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B068E0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B068E0" w:rsidRPr="00C90A29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90A2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C90A29">
        <w:rPr>
          <w:rFonts w:ascii="Times New Roman" w:hAnsi="Times New Roman"/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:rsidR="00B068E0" w:rsidRPr="00C90A29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В срок не более чем семь рабочих дней со дня поступления ходатайства </w:t>
      </w:r>
      <w:r>
        <w:rPr>
          <w:rFonts w:ascii="Times New Roman" w:hAnsi="Times New Roman"/>
          <w:sz w:val="24"/>
          <w:szCs w:val="24"/>
        </w:rPr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</w:t>
      </w:r>
      <w:r>
        <w:rPr>
          <w:rFonts w:ascii="Times New Roman" w:hAnsi="Times New Roman"/>
          <w:sz w:val="24"/>
          <w:szCs w:val="24"/>
        </w:rPr>
        <w:t>,</w:t>
      </w:r>
      <w:r w:rsidRPr="00C90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C90A29">
        <w:rPr>
          <w:rFonts w:ascii="Times New Roman" w:hAnsi="Times New Roman"/>
          <w:sz w:val="24"/>
          <w:szCs w:val="24"/>
        </w:rPr>
        <w:t xml:space="preserve"> обеспечивает извещение правообладателей земельных участков путем:</w:t>
      </w:r>
    </w:p>
    <w:p w:rsidR="00B068E0" w:rsidRPr="00C90A29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1) опубликования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правовых актов поселения, по месту нахождения земельного участка и (или) земель, в отношении которых подано указанное ходат</w:t>
      </w:r>
      <w:r>
        <w:rPr>
          <w:rFonts w:ascii="Times New Roman" w:hAnsi="Times New Roman"/>
          <w:sz w:val="24"/>
          <w:szCs w:val="24"/>
        </w:rPr>
        <w:t>айство (муниципального района в </w:t>
      </w:r>
      <w:r w:rsidRPr="00C90A29">
        <w:rPr>
          <w:rFonts w:ascii="Times New Roman" w:hAnsi="Times New Roman"/>
          <w:sz w:val="24"/>
          <w:szCs w:val="24"/>
        </w:rPr>
        <w:t>случае, если такие земельный участок и (или) земли расположены на межселенной территории);</w:t>
      </w:r>
    </w:p>
    <w:p w:rsidR="00B068E0" w:rsidRPr="00C90A29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2)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C90A2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B068E0" w:rsidRPr="00C90A29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3) размещения сообщения о возможном устан</w:t>
      </w:r>
      <w:r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>
        <w:rPr>
          <w:rFonts w:ascii="Times New Roman" w:hAnsi="Times New Roman"/>
          <w:sz w:val="24"/>
          <w:szCs w:val="24"/>
        </w:rPr>
        <w:t>и которых подано ходатайство 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>
        <w:rPr>
          <w:rFonts w:ascii="Times New Roman" w:hAnsi="Times New Roman"/>
          <w:sz w:val="24"/>
          <w:szCs w:val="24"/>
        </w:rPr>
        <w:t>ункта, на информационном щите в </w:t>
      </w:r>
      <w:r w:rsidRPr="00C90A29">
        <w:rPr>
          <w:rFonts w:ascii="Times New Roman" w:hAnsi="Times New Roman"/>
          <w:sz w:val="24"/>
          <w:szCs w:val="24"/>
        </w:rPr>
        <w:t>границах соответствующего муниципального образования;</w:t>
      </w:r>
    </w:p>
    <w:p w:rsidR="00B068E0" w:rsidRDefault="00B068E0" w:rsidP="001B0DEA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4) размещения сообщения о возможном уста</w:t>
      </w:r>
      <w:r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>
        <w:rPr>
          <w:rFonts w:ascii="Times New Roman" w:hAnsi="Times New Roman"/>
          <w:sz w:val="24"/>
          <w:szCs w:val="24"/>
        </w:rPr>
        <w:t>витут предлагается установить в </w:t>
      </w:r>
      <w:r w:rsidRPr="00C90A29">
        <w:rPr>
          <w:rFonts w:ascii="Times New Roman" w:hAnsi="Times New Roman"/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B068E0" w:rsidRPr="002E51C9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5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подготовки и направления </w:t>
      </w:r>
      <w:r>
        <w:rPr>
          <w:rFonts w:ascii="Times New Roman" w:hAnsi="Times New Roman"/>
          <w:b/>
          <w:sz w:val="24"/>
          <w:szCs w:val="24"/>
        </w:rPr>
        <w:t>решения</w:t>
      </w:r>
      <w:r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 отсутствии оснований для отказа в установлении публичного сервитута,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91847">
        <w:rPr>
          <w:rFonts w:ascii="Times New Roman" w:hAnsi="Times New Roman"/>
          <w:sz w:val="24"/>
          <w:szCs w:val="24"/>
        </w:rPr>
        <w:t xml:space="preserve">готовит проект решения об установлении публичного сервитута, </w:t>
      </w:r>
      <w:r>
        <w:rPr>
          <w:rFonts w:ascii="Times New Roman" w:hAnsi="Times New Roman"/>
          <w:sz w:val="24"/>
          <w:szCs w:val="24"/>
        </w:rPr>
        <w:t>в форме постановления</w:t>
      </w:r>
      <w:r w:rsidRPr="00A91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течение пяти рабочих дней со дня принятия решения об установлении публичного сервитута,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обязана: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dst2125"/>
      <w:bookmarkEnd w:id="35"/>
      <w:r w:rsidRPr="00A91847">
        <w:rPr>
          <w:rFonts w:ascii="Times New Roman" w:hAnsi="Times New Roman"/>
          <w:sz w:val="24"/>
          <w:szCs w:val="24"/>
        </w:rPr>
        <w:t>1) размещению на официальном сайте уполномоченного органа в информационно-телекоммуникационной сети "Интернет";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dst2126"/>
      <w:bookmarkEnd w:id="36"/>
      <w:r w:rsidRPr="00A91847">
        <w:rPr>
          <w:rFonts w:ascii="Times New Roman" w:hAnsi="Times New Roman"/>
          <w:sz w:val="24"/>
          <w:szCs w:val="24"/>
        </w:rPr>
        <w:t>2) опубликованию указанного решения (за и</w:t>
      </w:r>
      <w:r>
        <w:rPr>
          <w:rFonts w:ascii="Times New Roman" w:hAnsi="Times New Roman"/>
          <w:sz w:val="24"/>
          <w:szCs w:val="24"/>
        </w:rPr>
        <w:t>сключением приложений к нему) в </w:t>
      </w:r>
      <w:r w:rsidRPr="00A91847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dst2127"/>
      <w:bookmarkEnd w:id="37"/>
      <w:r w:rsidRPr="00A91847">
        <w:rPr>
          <w:rFonts w:ascii="Times New Roman" w:hAnsi="Times New Roman"/>
          <w:sz w:val="24"/>
          <w:szCs w:val="24"/>
        </w:rPr>
        <w:t>3) направлению правообладателям земельных участков, в отношении которых принято решение об установлении публичного сервитута и сведения о правах на которые поступили в соответствии с </w:t>
      </w:r>
      <w:hyperlink r:id="rId21" w:anchor="dst2081" w:history="1">
        <w:r w:rsidRPr="00A91847">
          <w:rPr>
            <w:rFonts w:ascii="Times New Roman" w:hAnsi="Times New Roman"/>
            <w:sz w:val="24"/>
            <w:szCs w:val="24"/>
          </w:rPr>
          <w:t>пунктом 1</w:t>
        </w:r>
      </w:hyperlink>
      <w:r w:rsidRPr="00A91847">
        <w:rPr>
          <w:rFonts w:ascii="Times New Roman" w:hAnsi="Times New Roman"/>
          <w:sz w:val="24"/>
          <w:szCs w:val="24"/>
        </w:rPr>
        <w:t> или </w:t>
      </w:r>
      <w:hyperlink r:id="rId22" w:anchor="dst2102" w:history="1">
        <w:r w:rsidRPr="00A91847">
          <w:rPr>
            <w:rFonts w:ascii="Times New Roman" w:hAnsi="Times New Roman"/>
            <w:sz w:val="24"/>
            <w:szCs w:val="24"/>
          </w:rPr>
          <w:t>8 статьи 39.42</w:t>
        </w:r>
      </w:hyperlink>
      <w:r w:rsidRPr="00A91847">
        <w:rPr>
          <w:rFonts w:ascii="Times New Roman" w:hAnsi="Times New Roman"/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</w:t>
      </w:r>
      <w:r>
        <w:rPr>
          <w:rFonts w:ascii="Times New Roman" w:hAnsi="Times New Roman"/>
          <w:sz w:val="24"/>
          <w:szCs w:val="24"/>
        </w:rPr>
        <w:t>ельного участка, относящегося к </w:t>
      </w:r>
      <w:r w:rsidRPr="00A91847">
        <w:rPr>
          <w:rFonts w:ascii="Times New Roman" w:hAnsi="Times New Roman"/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>
        <w:rPr>
          <w:rFonts w:ascii="Times New Roman" w:hAnsi="Times New Roman"/>
          <w:sz w:val="24"/>
          <w:szCs w:val="24"/>
        </w:rPr>
        <w:t>тупных местах (на </w:t>
      </w:r>
      <w:r w:rsidRPr="00A91847">
        <w:rPr>
          <w:rFonts w:ascii="Times New Roman" w:hAnsi="Times New Roman"/>
          <w:sz w:val="24"/>
          <w:szCs w:val="24"/>
        </w:rPr>
        <w:t>досках объявлений, размещенных во всех подъезд</w:t>
      </w:r>
      <w:r>
        <w:rPr>
          <w:rFonts w:ascii="Times New Roman" w:hAnsi="Times New Roman"/>
          <w:sz w:val="24"/>
          <w:szCs w:val="24"/>
        </w:rPr>
        <w:t>ах многоквартирного дома, или в </w:t>
      </w:r>
      <w:r w:rsidRPr="00A91847">
        <w:rPr>
          <w:rFonts w:ascii="Times New Roman" w:hAnsi="Times New Roman"/>
          <w:sz w:val="24"/>
          <w:szCs w:val="24"/>
        </w:rPr>
        <w:t>пределах земельного участка, на котором расположен многоквартирный дом);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dst2128"/>
      <w:bookmarkEnd w:id="38"/>
      <w:r w:rsidRPr="00A91847">
        <w:rPr>
          <w:rFonts w:ascii="Times New Roman" w:hAnsi="Times New Roman"/>
          <w:sz w:val="24"/>
          <w:szCs w:val="24"/>
        </w:rPr>
        <w:t>4) направлению в орган регистрации прав;</w:t>
      </w:r>
    </w:p>
    <w:p w:rsidR="00B068E0" w:rsidRPr="00A91847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dst2129"/>
      <w:bookmarkEnd w:id="39"/>
      <w:r w:rsidRPr="00A91847">
        <w:rPr>
          <w:rFonts w:ascii="Times New Roman" w:hAnsi="Times New Roman"/>
          <w:sz w:val="24"/>
          <w:szCs w:val="24"/>
        </w:rPr>
        <w:t>5) направлению обладателю публичного сервитута.</w:t>
      </w:r>
    </w:p>
    <w:p w:rsidR="00B068E0" w:rsidRPr="007F4CB8" w:rsidRDefault="00B068E0" w:rsidP="001B0DEA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6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B068E0" w:rsidRDefault="00B068E0" w:rsidP="001B0DEA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 наличии оснований, предусмотренных п. 11.</w:t>
      </w:r>
      <w:r>
        <w:rPr>
          <w:rFonts w:ascii="Times New Roman" w:hAnsi="Times New Roman"/>
          <w:sz w:val="24"/>
          <w:szCs w:val="24"/>
        </w:rPr>
        <w:t>3</w:t>
      </w:r>
      <w:r w:rsidRPr="00315423">
        <w:rPr>
          <w:rFonts w:ascii="Times New Roman" w:hAnsi="Times New Roman"/>
          <w:sz w:val="24"/>
          <w:szCs w:val="24"/>
        </w:rPr>
        <w:t xml:space="preserve">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B068E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B068E0" w:rsidRPr="00C75F09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B068E0" w:rsidRPr="007C4D80" w:rsidRDefault="00B068E0" w:rsidP="001B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068E0" w:rsidRPr="007C4D80" w:rsidRDefault="00B068E0" w:rsidP="001B0DEA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B068E0" w:rsidRDefault="00B068E0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B068E0" w:rsidRPr="00AD764A" w:rsidRDefault="00B068E0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>Прием и регистрация ходатайства и документов от заявителя для получения муниципальной услуги;</w:t>
      </w:r>
    </w:p>
    <w:p w:rsidR="00B068E0" w:rsidRPr="007C4D80" w:rsidRDefault="00B068E0" w:rsidP="001B0DEA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B068E0" w:rsidRPr="007C4D80" w:rsidRDefault="00B068E0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068E0" w:rsidRPr="007C4D80" w:rsidRDefault="00B068E0" w:rsidP="001B0DE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B068E0" w:rsidRPr="007C4D80" w:rsidRDefault="00B068E0" w:rsidP="001B0DEA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r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документов».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>
        <w:rPr>
          <w:rFonts w:ascii="Times New Roman" w:hAnsi="Times New Roman"/>
          <w:sz w:val="24"/>
          <w:szCs w:val="24"/>
        </w:rPr>
        <w:t xml:space="preserve"> «Прием и регистрация ходатайства 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B068E0" w:rsidRPr="007C4D80" w:rsidRDefault="00B068E0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Pr="005E168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 w:rsidRPr="005E1684">
        <w:rPr>
          <w:rFonts w:ascii="Times New Roman" w:hAnsi="Times New Roman"/>
          <w:sz w:val="24"/>
          <w:szCs w:val="24"/>
        </w:rPr>
        <w:t xml:space="preserve"> полнот</w:t>
      </w:r>
      <w:r>
        <w:rPr>
          <w:rFonts w:ascii="Times New Roman" w:hAnsi="Times New Roman"/>
          <w:sz w:val="24"/>
          <w:szCs w:val="24"/>
        </w:rPr>
        <w:t>ы</w:t>
      </w:r>
      <w:r w:rsidRPr="005E168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ов, предоставленных</w:t>
      </w:r>
      <w:r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B068E0" w:rsidRPr="007C4D80" w:rsidRDefault="00B068E0" w:rsidP="001B0DEA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>
        <w:rPr>
          <w:rFonts w:ascii="Times New Roman" w:hAnsi="Times New Roman"/>
          <w:sz w:val="24"/>
          <w:szCs w:val="24"/>
        </w:rPr>
        <w:t>ходатайстве</w:t>
      </w:r>
      <w:r w:rsidRPr="007C4D80">
        <w:rPr>
          <w:rFonts w:ascii="Times New Roman" w:hAnsi="Times New Roman"/>
          <w:sz w:val="24"/>
          <w:szCs w:val="24"/>
        </w:rPr>
        <w:t>, и расписаться.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</w:t>
      </w:r>
      <w:r>
        <w:rPr>
          <w:rFonts w:ascii="Times New Roman" w:hAnsi="Times New Roman"/>
          <w:sz w:val="24"/>
          <w:szCs w:val="24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</w:t>
      </w:r>
      <w:r>
        <w:rPr>
          <w:rFonts w:ascii="Times New Roman" w:hAnsi="Times New Roman"/>
          <w:sz w:val="24"/>
          <w:szCs w:val="24"/>
        </w:rPr>
        <w:t>ходатайство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7C4D80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услуги, обеспечивает:</w:t>
      </w:r>
    </w:p>
    <w:p w:rsidR="00B068E0" w:rsidRPr="007C4D80" w:rsidRDefault="00B068E0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B068E0" w:rsidRPr="007C4D80" w:rsidRDefault="00B068E0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068E0" w:rsidRPr="007C4D80" w:rsidRDefault="00B068E0" w:rsidP="001B0DEA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</w:t>
      </w:r>
      <w:r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B068E0" w:rsidRPr="007C4D80" w:rsidRDefault="00B068E0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IV</w:t>
      </w:r>
      <w:r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B068E0" w:rsidRPr="007C4D80" w:rsidRDefault="00B068E0" w:rsidP="001B0DE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</w:t>
      </w:r>
      <w:r w:rsidRPr="0004426F">
        <w:rPr>
          <w:rFonts w:ascii="Times New Roman" w:hAnsi="Times New Roman"/>
          <w:sz w:val="24"/>
          <w:szCs w:val="24"/>
        </w:rPr>
        <w:t>по приему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услуги, исполнения настоящего административного регламента о</w:t>
      </w:r>
      <w:r>
        <w:rPr>
          <w:rFonts w:ascii="Times New Roman" w:hAnsi="Times New Roman"/>
          <w:sz w:val="24"/>
          <w:szCs w:val="24"/>
        </w:rPr>
        <w:t>существляется главой администрации Кировского городского поселения.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слуги, несут ответственность за </w:t>
      </w:r>
      <w:r w:rsidRPr="007C4D80">
        <w:rPr>
          <w:rFonts w:ascii="Times New Roman" w:hAnsi="Times New Roman"/>
          <w:sz w:val="24"/>
          <w:szCs w:val="24"/>
        </w:rPr>
        <w:t xml:space="preserve">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3</w:t>
      </w:r>
      <w:r w:rsidRPr="007C4D80">
        <w:rPr>
          <w:rFonts w:ascii="Times New Roman" w:hAnsi="Times New Roman"/>
          <w:sz w:val="24"/>
          <w:szCs w:val="24"/>
        </w:rPr>
        <w:t>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200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Контроль </w:t>
      </w:r>
      <w:r w:rsidRPr="00AA0230">
        <w:rPr>
          <w:rFonts w:ascii="Times New Roman" w:hAnsi="Times New Roman"/>
          <w:sz w:val="24"/>
          <w:szCs w:val="24"/>
        </w:rPr>
        <w:t>за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>,</w:t>
      </w:r>
      <w:r w:rsidRPr="00AA0230">
        <w:rPr>
          <w:rFonts w:ascii="Times New Roman" w:hAnsi="Times New Roman"/>
          <w:bCs/>
          <w:sz w:val="24"/>
          <w:szCs w:val="24"/>
        </w:rPr>
        <w:t xml:space="preserve">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Администрацией не реже одного раза в </w:t>
      </w:r>
      <w:r w:rsidRPr="007C4D80">
        <w:rPr>
          <w:rFonts w:ascii="Times New Roman" w:hAnsi="Times New Roman"/>
          <w:sz w:val="24"/>
          <w:szCs w:val="24"/>
        </w:rPr>
        <w:t>месяц.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ходатайствами</w:t>
      </w:r>
      <w:r w:rsidRPr="007C4D80">
        <w:rPr>
          <w:rFonts w:ascii="Times New Roman" w:hAnsi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 за сохранность находящихся у них на ра</w:t>
      </w:r>
      <w:r>
        <w:rPr>
          <w:rFonts w:ascii="Times New Roman" w:hAnsi="Times New Roman"/>
          <w:sz w:val="24"/>
          <w:szCs w:val="24"/>
        </w:rPr>
        <w:t>ссмотрении ходатайств и </w:t>
      </w:r>
      <w:r w:rsidRPr="007C4D80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B068E0" w:rsidRDefault="00B068E0" w:rsidP="001B0DE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rFonts w:ascii="Times New Roman" w:hAnsi="Times New Roman"/>
          <w:bCs/>
          <w:sz w:val="24"/>
          <w:szCs w:val="24"/>
        </w:rPr>
        <w:br/>
      </w:r>
      <w:r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rFonts w:ascii="Times New Roman" w:hAnsi="Times New Roman"/>
          <w:sz w:val="24"/>
          <w:szCs w:val="24"/>
        </w:rPr>
        <w:t>в </w:t>
      </w:r>
      <w:r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>
        <w:rPr>
          <w:rFonts w:ascii="Times New Roman" w:hAnsi="Times New Roman"/>
          <w:sz w:val="24"/>
          <w:szCs w:val="24"/>
        </w:rPr>
        <w:t>ь вправе обратиться с жалобой в </w:t>
      </w:r>
      <w:r w:rsidRPr="007C4D80">
        <w:rPr>
          <w:rFonts w:ascii="Times New Roman" w:hAnsi="Times New Roman"/>
          <w:sz w:val="24"/>
          <w:szCs w:val="24"/>
        </w:rPr>
        <w:t>случаях: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21.2.1 нарушения срока регистрации </w:t>
      </w:r>
      <w:r w:rsidRPr="00AD764A">
        <w:rPr>
          <w:rFonts w:ascii="Times New Roman" w:hAnsi="Times New Roman"/>
          <w:sz w:val="24"/>
          <w:szCs w:val="24"/>
        </w:rPr>
        <w:t>ходатайств</w:t>
      </w:r>
      <w:r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21.2.2 нарушения срока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Start w:id="40" w:name="_Hlk26822516"/>
      <w:r>
        <w:rPr>
          <w:rFonts w:ascii="Times New Roman" w:hAnsi="Times New Roman"/>
          <w:sz w:val="24"/>
          <w:szCs w:val="24"/>
        </w:rPr>
        <w:t>Приморского края</w:t>
      </w:r>
      <w:bookmarkEnd w:id="40"/>
      <w:r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органами местного самоуправления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органа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 xml:space="preserve">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>допущенных ими опечаток и ошибок в </w:t>
      </w:r>
      <w:r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4133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23" w:history="1">
        <w:r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Pr="007C4D80">
        <w:rPr>
          <w:rFonts w:ascii="Times New Roman" w:hAnsi="Times New Roman"/>
          <w:sz w:val="24"/>
          <w:szCs w:val="24"/>
        </w:rPr>
        <w:t xml:space="preserve"> от 27.07.2010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C4D80">
        <w:rPr>
          <w:rFonts w:ascii="Times New Roman" w:hAnsi="Times New Roman"/>
          <w:sz w:val="24"/>
          <w:szCs w:val="24"/>
        </w:rPr>
        <w:t xml:space="preserve">№ 210-ФЗ </w:t>
      </w:r>
      <w:r>
        <w:rPr>
          <w:rFonts w:ascii="Times New Roman" w:hAnsi="Times New Roman"/>
          <w:sz w:val="24"/>
          <w:szCs w:val="24"/>
        </w:rPr>
        <w:t>«</w:t>
      </w:r>
      <w:r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B068E0" w:rsidRPr="00F3044F" w:rsidRDefault="00B068E0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21.3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25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B068E0" w:rsidRPr="00F3044F" w:rsidRDefault="00B068E0" w:rsidP="0020088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hyperlink r:id="rId26" w:history="1">
        <w:r w:rsidRPr="00ED0C5C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ED0C5C">
          <w:rPr>
            <w:rStyle w:val="Hyperlink"/>
            <w:rFonts w:ascii="Times New Roman" w:hAnsi="Times New Roman"/>
            <w:sz w:val="24"/>
            <w:szCs w:val="24"/>
            <w:lang w:val="en-US"/>
          </w:rPr>
          <w:t>primorsky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B068E0" w:rsidRPr="00F3044F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B068E0" w:rsidRPr="00F3044F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9B6968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21.5.3 </w:t>
      </w:r>
      <w:r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Pr="009B6968">
        <w:rPr>
          <w:rFonts w:ascii="Times New Roman" w:hAnsi="Times New Roman"/>
          <w:sz w:val="24"/>
          <w:szCs w:val="24"/>
        </w:rPr>
        <w:t>;</w:t>
      </w:r>
    </w:p>
    <w:p w:rsidR="00B068E0" w:rsidRPr="007A034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21.5.4 </w:t>
      </w:r>
      <w:r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/>
          <w:sz w:val="24"/>
          <w:szCs w:val="24"/>
        </w:rPr>
        <w:br/>
      </w:r>
      <w:r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</w:t>
      </w:r>
      <w:r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068E0" w:rsidRPr="00F3422D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21.6. </w:t>
      </w:r>
      <w:r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422D">
        <w:rPr>
          <w:rFonts w:ascii="Times New Roman" w:hAnsi="Times New Roman"/>
          <w:sz w:val="24"/>
          <w:szCs w:val="24"/>
        </w:rPr>
        <w:t>,</w:t>
      </w:r>
      <w:r w:rsidRPr="007C4D80">
        <w:rPr>
          <w:rFonts w:ascii="Times New Roman" w:hAnsi="Times New Roman"/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 со дня ее регистрации, а </w:t>
      </w:r>
      <w:r w:rsidRPr="007C4D80">
        <w:rPr>
          <w:rFonts w:ascii="Times New Roman" w:hAnsi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21.9.1</w:t>
      </w:r>
      <w:r>
        <w:rPr>
          <w:rFonts w:ascii="Times New Roman" w:hAnsi="Times New Roman"/>
          <w:sz w:val="24"/>
          <w:szCs w:val="24"/>
        </w:rPr>
        <w:t>.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 дается информация о действиях, осуществляемых органом, предоставляющим муниципальную услугу, МФЦ</w:t>
      </w:r>
      <w:r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>
        <w:rPr>
          <w:rFonts w:ascii="Times New Roman" w:hAnsi="Times New Roman"/>
          <w:sz w:val="24"/>
          <w:szCs w:val="24"/>
        </w:rPr>
        <w:t>ия за доставленные неудобства и </w:t>
      </w:r>
      <w:r w:rsidRPr="007C4D80">
        <w:rPr>
          <w:rFonts w:ascii="Times New Roman" w:hAnsi="Times New Roman"/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068E0" w:rsidRPr="007C4D8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>, указанном в настоящем пункте настоящего раздела,</w:t>
      </w:r>
      <w:r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</w:t>
      </w:r>
      <w:r>
        <w:rPr>
          <w:rFonts w:ascii="Times New Roman" w:hAnsi="Times New Roman"/>
          <w:sz w:val="24"/>
          <w:szCs w:val="24"/>
        </w:rPr>
        <w:t>о решения, а также информация о </w:t>
      </w:r>
      <w:r w:rsidRPr="007C4D80">
        <w:rPr>
          <w:rFonts w:ascii="Times New Roman" w:hAnsi="Times New Roman"/>
          <w:sz w:val="24"/>
          <w:szCs w:val="24"/>
        </w:rPr>
        <w:t>порядке обжалования принятого решения.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68E0" w:rsidRDefault="00B068E0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t>Приложение №1</w:t>
      </w:r>
    </w:p>
    <w:p w:rsidR="00B068E0" w:rsidRDefault="00B068E0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</w:p>
    <w:p w:rsidR="00B068E0" w:rsidRDefault="00B068E0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>сервитута, утвержденн</w:t>
      </w:r>
      <w:r>
        <w:rPr>
          <w:rFonts w:ascii="Times New Roman" w:hAnsi="Times New Roman"/>
          <w:sz w:val="24"/>
          <w:szCs w:val="24"/>
        </w:rPr>
        <w:t xml:space="preserve">ая </w:t>
      </w:r>
    </w:p>
    <w:p w:rsidR="00B068E0" w:rsidRDefault="00B068E0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68E0" w:rsidRDefault="00B068E0" w:rsidP="001B0D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>
        <w:rPr>
          <w:rFonts w:ascii="Times New Roman" w:hAnsi="Times New Roman"/>
          <w:sz w:val="24"/>
          <w:szCs w:val="24"/>
        </w:rPr>
        <w:t>)</w:t>
      </w:r>
    </w:p>
    <w:p w:rsidR="00B068E0" w:rsidRPr="00A91847" w:rsidRDefault="00B068E0" w:rsidP="001B0DE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61"/>
        <w:gridCol w:w="2813"/>
        <w:gridCol w:w="873"/>
        <w:gridCol w:w="1451"/>
        <w:gridCol w:w="1019"/>
        <w:gridCol w:w="469"/>
        <w:gridCol w:w="2168"/>
      </w:tblGrid>
      <w:tr w:rsidR="00B068E0" w:rsidRPr="00C9668E" w:rsidTr="00783138">
        <w:trPr>
          <w:trHeight w:val="15"/>
        </w:trPr>
        <w:tc>
          <w:tcPr>
            <w:tcW w:w="555" w:type="dxa"/>
          </w:tcPr>
          <w:p w:rsidR="00B068E0" w:rsidRPr="00A91847" w:rsidRDefault="00B068E0" w:rsidP="00783138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836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2.5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2.6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2.7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2.8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3.1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3.2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3.3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3.4</w:t>
            </w:r>
          </w:p>
        </w:tc>
        <w:tc>
          <w:tcPr>
            <w:tcW w:w="3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1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27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39.37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или </w:t>
            </w:r>
            <w:hyperlink r:id="rId28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):</w:t>
            </w: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______________________________________________________________________________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Испрашиваемый срок публичного сервитута __________________________________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9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подпунктом 4 пункта 1 статьи 39.41 Земельного кодекса Российской Федерации</w:t>
              </w:r>
            </w:hyperlink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 невозможно или существенно затруднено (при возникновении таких обстоятельств) _________________________________________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Обоснование необходимости установления публичного сервитута _____________________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879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__________________________________________________________________________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5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Кадастровые номера земельных участков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(при их наличии), в отношении которых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испрашивается публичный сервитут и границы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которых внесены в Единый государственный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реестр недвижимости</w:t>
            </w:r>
          </w:p>
        </w:tc>
        <w:tc>
          <w:tcPr>
            <w:tcW w:w="36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6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</w:t>
            </w: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br/>
              <w:t>(да/нет)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Документы, прилагаемые к ходатайству: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30" w:history="1">
              <w:r w:rsidRPr="00C9668E">
                <w:rPr>
                  <w:rFonts w:ascii="Times New Roman" w:hAnsi="Times New Roman"/>
                  <w:color w:val="2D2D2D"/>
                  <w:sz w:val="21"/>
                  <w:szCs w:val="21"/>
                </w:rPr>
                <w:t>статьей 39.41 Земельного кодекса Российской Федерации</w:t>
              </w:r>
            </w:hyperlink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Дата:</w:t>
            </w:r>
          </w:p>
        </w:tc>
      </w:tr>
      <w:tr w:rsidR="00B068E0" w:rsidRPr="00C9668E" w:rsidTr="007831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_____________________________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"____"_________ _____ г.</w:t>
            </w:r>
          </w:p>
        </w:tc>
      </w:tr>
      <w:tr w:rsidR="00B068E0" w:rsidRPr="00C9668E" w:rsidTr="00783138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  <w:r w:rsidRPr="00C9668E">
              <w:rPr>
                <w:rFonts w:ascii="Times New Roman" w:hAnsi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26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8E0" w:rsidRPr="00C9668E" w:rsidRDefault="00B068E0" w:rsidP="00783138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</w:tbl>
    <w:p w:rsidR="00B068E0" w:rsidRPr="00A91847" w:rsidRDefault="00B068E0" w:rsidP="001B0DEA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068E0" w:rsidRPr="00597A27" w:rsidRDefault="00B068E0" w:rsidP="001B0DEA">
      <w:pPr>
        <w:rPr>
          <w:szCs w:val="24"/>
        </w:rPr>
      </w:pPr>
    </w:p>
    <w:p w:rsidR="00B068E0" w:rsidRDefault="00B068E0"/>
    <w:sectPr w:rsidR="00B068E0" w:rsidSect="00051B89">
      <w:headerReference w:type="default" r:id="rId31"/>
      <w:headerReference w:type="first" r:id="rId32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E0" w:rsidRDefault="00B068E0" w:rsidP="00372C84">
      <w:pPr>
        <w:spacing w:after="0" w:line="240" w:lineRule="auto"/>
      </w:pPr>
      <w:r>
        <w:separator/>
      </w:r>
    </w:p>
  </w:endnote>
  <w:endnote w:type="continuationSeparator" w:id="0">
    <w:p w:rsidR="00B068E0" w:rsidRDefault="00B068E0" w:rsidP="0037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E0" w:rsidRDefault="00B068E0" w:rsidP="00372C84">
      <w:pPr>
        <w:spacing w:after="0" w:line="240" w:lineRule="auto"/>
      </w:pPr>
      <w:r>
        <w:separator/>
      </w:r>
    </w:p>
  </w:footnote>
  <w:footnote w:type="continuationSeparator" w:id="0">
    <w:p w:rsidR="00B068E0" w:rsidRDefault="00B068E0" w:rsidP="0037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E0" w:rsidRDefault="00B068E0" w:rsidP="00783138">
    <w:pPr>
      <w:pStyle w:val="Header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530410">
      <w:rPr>
        <w:rFonts w:ascii="Times New Roman" w:hAnsi="Times New Roman"/>
      </w:rPr>
      <w:fldChar w:fldCharType="end"/>
    </w:r>
  </w:p>
  <w:p w:rsidR="00B068E0" w:rsidRDefault="00B068E0" w:rsidP="00783138">
    <w:pPr>
      <w:pStyle w:val="Header"/>
      <w:jc w:val="center"/>
      <w:rPr>
        <w:rFonts w:ascii="Times New Roman" w:hAnsi="Times New Roman"/>
        <w:noProof/>
      </w:rPr>
    </w:pPr>
  </w:p>
  <w:p w:rsidR="00B068E0" w:rsidRPr="001E1E8A" w:rsidRDefault="00B068E0" w:rsidP="00783138">
    <w:pPr>
      <w:pStyle w:val="Header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E0" w:rsidRDefault="00B068E0" w:rsidP="00783138">
    <w:pPr>
      <w:pStyle w:val="Header"/>
      <w:jc w:val="center"/>
    </w:pPr>
  </w:p>
  <w:p w:rsidR="00B068E0" w:rsidRDefault="00B06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EA"/>
    <w:rsid w:val="0004426F"/>
    <w:rsid w:val="00051B89"/>
    <w:rsid w:val="000F7409"/>
    <w:rsid w:val="00114D23"/>
    <w:rsid w:val="00115A4E"/>
    <w:rsid w:val="00132999"/>
    <w:rsid w:val="00162C89"/>
    <w:rsid w:val="001B0DEA"/>
    <w:rsid w:val="001E1E8A"/>
    <w:rsid w:val="00200888"/>
    <w:rsid w:val="002432E1"/>
    <w:rsid w:val="0027396E"/>
    <w:rsid w:val="002C36B3"/>
    <w:rsid w:val="002E51C9"/>
    <w:rsid w:val="0030365A"/>
    <w:rsid w:val="00315423"/>
    <w:rsid w:val="00344847"/>
    <w:rsid w:val="00372C84"/>
    <w:rsid w:val="00391372"/>
    <w:rsid w:val="003C3EE0"/>
    <w:rsid w:val="004120FE"/>
    <w:rsid w:val="004133A2"/>
    <w:rsid w:val="00414A6A"/>
    <w:rsid w:val="004351AC"/>
    <w:rsid w:val="00485987"/>
    <w:rsid w:val="004B438D"/>
    <w:rsid w:val="00510AE6"/>
    <w:rsid w:val="00522FE3"/>
    <w:rsid w:val="00530410"/>
    <w:rsid w:val="005572D8"/>
    <w:rsid w:val="005766F7"/>
    <w:rsid w:val="0059495A"/>
    <w:rsid w:val="00597A27"/>
    <w:rsid w:val="005E1684"/>
    <w:rsid w:val="005E62DA"/>
    <w:rsid w:val="005E68C0"/>
    <w:rsid w:val="005F1B98"/>
    <w:rsid w:val="00613A99"/>
    <w:rsid w:val="00615A0C"/>
    <w:rsid w:val="00693C97"/>
    <w:rsid w:val="006B6DD5"/>
    <w:rsid w:val="00702C44"/>
    <w:rsid w:val="00770447"/>
    <w:rsid w:val="00783138"/>
    <w:rsid w:val="007A0340"/>
    <w:rsid w:val="007C0FD3"/>
    <w:rsid w:val="007C4D80"/>
    <w:rsid w:val="007D3A74"/>
    <w:rsid w:val="007F4CB8"/>
    <w:rsid w:val="008059BD"/>
    <w:rsid w:val="008545DF"/>
    <w:rsid w:val="00872E4B"/>
    <w:rsid w:val="00874DEB"/>
    <w:rsid w:val="00970216"/>
    <w:rsid w:val="00977430"/>
    <w:rsid w:val="009B6968"/>
    <w:rsid w:val="00A91847"/>
    <w:rsid w:val="00AA0230"/>
    <w:rsid w:val="00AD764A"/>
    <w:rsid w:val="00AE5125"/>
    <w:rsid w:val="00AF5B0C"/>
    <w:rsid w:val="00B02BD5"/>
    <w:rsid w:val="00B068E0"/>
    <w:rsid w:val="00B21359"/>
    <w:rsid w:val="00B560F2"/>
    <w:rsid w:val="00BA35F3"/>
    <w:rsid w:val="00BC2C2F"/>
    <w:rsid w:val="00BF1E01"/>
    <w:rsid w:val="00C746FB"/>
    <w:rsid w:val="00C755FE"/>
    <w:rsid w:val="00C75F09"/>
    <w:rsid w:val="00C90A29"/>
    <w:rsid w:val="00C9668E"/>
    <w:rsid w:val="00D105D7"/>
    <w:rsid w:val="00D12EAC"/>
    <w:rsid w:val="00D33811"/>
    <w:rsid w:val="00D40E47"/>
    <w:rsid w:val="00D937CD"/>
    <w:rsid w:val="00DC28BD"/>
    <w:rsid w:val="00DC5FA9"/>
    <w:rsid w:val="00DE0293"/>
    <w:rsid w:val="00E53075"/>
    <w:rsid w:val="00E77123"/>
    <w:rsid w:val="00E94AC5"/>
    <w:rsid w:val="00ED0C5C"/>
    <w:rsid w:val="00ED0D41"/>
    <w:rsid w:val="00EE4B5F"/>
    <w:rsid w:val="00F3044F"/>
    <w:rsid w:val="00F3422D"/>
    <w:rsid w:val="00F70FB9"/>
    <w:rsid w:val="00FE20F1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B0D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0DE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1B0DE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1B0DEA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1B0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B0DEA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1B0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B0D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DEA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B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hyperlink" Target="http://www.primors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851/59b8312991e16f84637a5fc21a30d3edea8500b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0851/59b8312991e16f84637a5fc21a30d3edea8500bc/" TargetMode="External"/><Relationship Id="rId17" Type="http://schemas.openxmlformats.org/officeDocument/2006/relationships/hyperlink" Target="http://www.consultant.ru/document/cons_doc_LAW_330851/c5fb20fd8c966b8062cb6fd664d45980497c2b34/" TargetMode="External"/><Relationship Id="rId25" Type="http://schemas.openxmlformats.org/officeDocument/2006/relationships/hyperlink" Target="mailto:poskir@_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0851/3fbb2872451363579e7694966a367224be284102/" TargetMode="External"/><Relationship Id="rId20" Type="http://schemas.openxmlformats.org/officeDocument/2006/relationships/hyperlink" Target="http://www.consultant.ru/document/cons_doc_LAW_330851/b124e72af2b0eabb7334175b1c01a5454388a0cb/" TargetMode="External"/><Relationship Id="rId29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0851/b124e72af2b0eabb7334175b1c01a5454388a0cb/" TargetMode="External"/><Relationship Id="rId24" Type="http://schemas.openxmlformats.org/officeDocument/2006/relationships/hyperlink" Target="http://www.primorsky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0851/402ef245ae4834fae1a7820be4fc91894f3f2748/" TargetMode="External"/><Relationship Id="rId23" Type="http://schemas.openxmlformats.org/officeDocument/2006/relationships/hyperlink" Target="consultantplus://offline/ref=20C8EF292D245910C3B3E0730672E864F2C850425FB4D515ED6357AEBA4DBBDC1F0356EBD1BCD29F0A2021365FuEJ1B" TargetMode="External"/><Relationship Id="rId28" Type="http://schemas.openxmlformats.org/officeDocument/2006/relationships/hyperlink" Target="http://docs.cntd.ru/document/902347486" TargetMode="External"/><Relationship Id="rId10" Type="http://schemas.openxmlformats.org/officeDocument/2006/relationships/hyperlink" Target="http://www.consultant.ru/document/cons_doc_LAW_330851/b124e72af2b0eabb7334175b1c01a5454388a0cb/" TargetMode="External"/><Relationship Id="rId19" Type="http://schemas.openxmlformats.org/officeDocument/2006/relationships/hyperlink" Target="http://www.consultant.ru/document/cons_doc_LAW_330851/b124e72af2b0eabb7334175b1c01a5454388a0cb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402ef245ae4834fae1a7820be4fc91894f3f2748/" TargetMode="External"/><Relationship Id="rId22" Type="http://schemas.openxmlformats.org/officeDocument/2006/relationships/hyperlink" Target="http://www.consultant.ru/document/cons_doc_LAW_330851/59b8312991e16f84637a5fc21a30d3edea8500bc/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29</Pages>
  <Words>9670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9</cp:revision>
  <cp:lastPrinted>2020-04-10T03:20:00Z</cp:lastPrinted>
  <dcterms:created xsi:type="dcterms:W3CDTF">2020-03-19T09:13:00Z</dcterms:created>
  <dcterms:modified xsi:type="dcterms:W3CDTF">2020-05-31T22:32:00Z</dcterms:modified>
</cp:coreProperties>
</file>